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D55" w:rsidRPr="000E1D55" w:rsidRDefault="000E1D55" w:rsidP="000E1D55">
      <w:pPr>
        <w:rPr>
          <w:b/>
        </w:rPr>
      </w:pPr>
      <w:r w:rsidRPr="000E1D55">
        <w:rPr>
          <w:b/>
        </w:rPr>
        <w:t>[이용자위원회 회의록]</w:t>
      </w:r>
    </w:p>
    <w:p w:rsidR="000E1D55" w:rsidRDefault="000E1D55" w:rsidP="000E1D55"/>
    <w:p w:rsidR="000E1D55" w:rsidRDefault="000E1D55" w:rsidP="000E1D55">
      <w:r>
        <w:t>1. 회의 개요</w:t>
      </w:r>
    </w:p>
    <w:p w:rsidR="000E1D55" w:rsidRDefault="000E1D55" w:rsidP="000E1D55">
      <w:r>
        <w:t>- 일시: 2019년 12월 13일</w:t>
      </w:r>
    </w:p>
    <w:p w:rsidR="000E1D55" w:rsidRDefault="000E1D55" w:rsidP="000E1D55">
      <w:r>
        <w:t>- 장소: 본사 회의실</w:t>
      </w:r>
    </w:p>
    <w:p w:rsidR="000E1D55" w:rsidRDefault="000E1D55" w:rsidP="000E1D55">
      <w:r>
        <w:t xml:space="preserve">- 참석자: 위원장 최창호, 위원 김현주 </w:t>
      </w:r>
    </w:p>
    <w:p w:rsidR="000E1D55" w:rsidRDefault="000E1D55" w:rsidP="000E1D55">
      <w:r>
        <w:t>- 주관: 편집국</w:t>
      </w:r>
    </w:p>
    <w:p w:rsidR="000E1D55" w:rsidRDefault="000E1D55" w:rsidP="000E1D55"/>
    <w:p w:rsidR="000E1D55" w:rsidRDefault="000E1D55" w:rsidP="000E1D55">
      <w:r>
        <w:t>2. 회의 목적</w:t>
      </w:r>
    </w:p>
    <w:p w:rsidR="000E1D55" w:rsidRDefault="000E1D55" w:rsidP="000E1D55">
      <w:r>
        <w:t>- 기사 품질 및 보도 정확성 점검</w:t>
      </w:r>
    </w:p>
    <w:p w:rsidR="000E1D55" w:rsidRDefault="000E1D55" w:rsidP="000E1D55">
      <w:r>
        <w:t>- 속보 경쟁 환경에서의 보도 기준 정비</w:t>
      </w:r>
    </w:p>
    <w:p w:rsidR="000E1D55" w:rsidRDefault="000E1D55" w:rsidP="000E1D55"/>
    <w:p w:rsidR="000E1D55" w:rsidRDefault="000E1D55" w:rsidP="000E1D55">
      <w:r>
        <w:t>3. 주요 안건</w:t>
      </w:r>
    </w:p>
    <w:p w:rsidR="000E1D55" w:rsidRDefault="000E1D55" w:rsidP="000E1D55">
      <w:r>
        <w:t>(1) 이용자 불만 접수 현황 검토</w:t>
      </w:r>
    </w:p>
    <w:p w:rsidR="000E1D55" w:rsidRDefault="000E1D55" w:rsidP="000E1D55">
      <w:r>
        <w:t>(2) 속보 기사 운영 및 오보 발생 사례 점검</w:t>
      </w:r>
    </w:p>
    <w:p w:rsidR="000E1D55" w:rsidRDefault="000E1D55" w:rsidP="000E1D55">
      <w:r>
        <w:t>(3) 기사 정정 및 수정 절차 검토</w:t>
      </w:r>
    </w:p>
    <w:p w:rsidR="000E1D55" w:rsidRDefault="000E1D55" w:rsidP="000E1D55"/>
    <w:p w:rsidR="000E1D55" w:rsidRDefault="000E1D55" w:rsidP="000E1D55">
      <w:r>
        <w:t>4. 논의 내용</w:t>
      </w:r>
    </w:p>
    <w:p w:rsidR="000E1D55" w:rsidRDefault="000E1D55" w:rsidP="000E1D55">
      <w:r>
        <w:t>- 속보 경쟁이 심화되면서 일부 기사에서 사실 확인이 충분하지 않은 상태로 보도된 사례가 확인됨</w:t>
      </w:r>
    </w:p>
    <w:p w:rsidR="000E1D55" w:rsidRDefault="000E1D55" w:rsidP="000E1D55">
      <w:r>
        <w:t>- 기사 수정 이후 변경 사실이 명확히 표시되지 않아 이용자 혼란이 발생했다는 의견이 제기됨</w:t>
      </w:r>
    </w:p>
    <w:p w:rsidR="000E1D55" w:rsidRDefault="000E1D55" w:rsidP="000E1D55">
      <w:pPr>
        <w:rPr>
          <w:rFonts w:hint="eastAsia"/>
        </w:rPr>
      </w:pPr>
      <w:r>
        <w:t>- 동일 사안에 대해 내용이 유사한 기사가 반복 송출되는 문제도 일부 확인됨</w:t>
      </w:r>
    </w:p>
    <w:p w:rsidR="009A772C" w:rsidRPr="009A772C" w:rsidRDefault="009A772C" w:rsidP="000E1D55">
      <w:r>
        <w:t>- 연간 민원 약 25건 수준, 속보 기사 정확성 관련 의견 일부 존재</w:t>
      </w:r>
      <w:r>
        <w:br/>
        <w:t>- 수정 기사에 대해 수정 시점 및 내용 표기 기준 적용</w:t>
      </w:r>
    </w:p>
    <w:p w:rsidR="000E1D55" w:rsidRDefault="000E1D55" w:rsidP="000E1D55"/>
    <w:p w:rsidR="000E1D55" w:rsidRDefault="000E1D55" w:rsidP="000E1D55">
      <w:r>
        <w:t>5. 개선 및 조치 사항</w:t>
      </w:r>
    </w:p>
    <w:p w:rsidR="000E1D55" w:rsidRDefault="000E1D55" w:rsidP="000E1D55">
      <w:r>
        <w:t>- 속보 기사 송고 전 최소 1회 이상 사실 확인 절차를 거치도록 내부 기준 강화</w:t>
      </w:r>
    </w:p>
    <w:p w:rsidR="000E1D55" w:rsidRDefault="000E1D55" w:rsidP="000E1D55">
      <w:r>
        <w:t>- 기사 수정 시 수정 사실과 시점을 명확히 표기하도록 운영 기준 정비</w:t>
      </w:r>
    </w:p>
    <w:p w:rsidR="000E1D55" w:rsidRDefault="000E1D55" w:rsidP="000E1D55">
      <w:r>
        <w:t>- 동일 내용 반복 기사 송출을 제한하기 위한 내부 점검 프로세스 도입</w:t>
      </w:r>
    </w:p>
    <w:p w:rsidR="000E1D55" w:rsidRDefault="000E1D55" w:rsidP="000E1D55"/>
    <w:p w:rsidR="000E1D55" w:rsidRDefault="000E1D55" w:rsidP="000E1D55">
      <w:r>
        <w:t>6. 기타 의견</w:t>
      </w:r>
    </w:p>
    <w:p w:rsidR="00B8089C" w:rsidRDefault="000E1D55" w:rsidP="000E1D55">
      <w:r>
        <w:t>- 오보 발생 시 신속한 정정과 이용자 안내가 필요하다는 의견 제시</w:t>
      </w:r>
    </w:p>
    <w:sectPr w:rsidR="00B8089C" w:rsidSect="00A74AC3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234B" w:rsidRDefault="0031234B" w:rsidP="009A772C">
      <w:r>
        <w:separator/>
      </w:r>
    </w:p>
  </w:endnote>
  <w:endnote w:type="continuationSeparator" w:id="1">
    <w:p w:rsidR="0031234B" w:rsidRDefault="0031234B" w:rsidP="009A77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234B" w:rsidRDefault="0031234B" w:rsidP="009A772C">
      <w:r>
        <w:separator/>
      </w:r>
    </w:p>
  </w:footnote>
  <w:footnote w:type="continuationSeparator" w:id="1">
    <w:p w:rsidR="0031234B" w:rsidRDefault="0031234B" w:rsidP="009A77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E1D55"/>
    <w:rsid w:val="000E1D55"/>
    <w:rsid w:val="00287E31"/>
    <w:rsid w:val="0031234B"/>
    <w:rsid w:val="008A295C"/>
    <w:rsid w:val="009A772C"/>
    <w:rsid w:val="00A74AC3"/>
    <w:rsid w:val="00F954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AC3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A772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  <w:rsid w:val="009A772C"/>
  </w:style>
  <w:style w:type="paragraph" w:styleId="a4">
    <w:name w:val="footer"/>
    <w:basedOn w:val="a"/>
    <w:link w:val="Char0"/>
    <w:uiPriority w:val="99"/>
    <w:semiHidden/>
    <w:unhideWhenUsed/>
    <w:rsid w:val="009A772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semiHidden/>
    <w:rsid w:val="009A77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546</Characters>
  <Application>Microsoft Office Word</Application>
  <DocSecurity>0</DocSecurity>
  <Lines>4</Lines>
  <Paragraphs>1</Paragraphs>
  <ScaleCrop>false</ScaleCrop>
  <Company/>
  <LinksUpToDate>false</LinksUpToDate>
  <CharactersWithSpaces>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사용자</dc:creator>
  <cp:lastModifiedBy>Windows 사용자</cp:lastModifiedBy>
  <cp:revision>2</cp:revision>
  <dcterms:created xsi:type="dcterms:W3CDTF">2026-03-27T02:21:00Z</dcterms:created>
  <dcterms:modified xsi:type="dcterms:W3CDTF">2026-03-27T02:35:00Z</dcterms:modified>
</cp:coreProperties>
</file>